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59F" w:rsidRDefault="00EF759F" w:rsidP="00EF759F">
      <w:pPr>
        <w:spacing w:after="0" w:line="240" w:lineRule="auto"/>
        <w:ind w:left="120"/>
        <w:rPr>
          <w:sz w:val="24"/>
          <w:szCs w:val="24"/>
          <w:lang w:val="ru-RU"/>
        </w:rPr>
      </w:pPr>
      <w:bookmarkStart w:id="0" w:name="block-11306069"/>
    </w:p>
    <w:p w:rsidR="00EF759F" w:rsidRDefault="00EF759F" w:rsidP="00EF759F">
      <w:pPr>
        <w:spacing w:after="0" w:line="240" w:lineRule="auto"/>
        <w:ind w:left="120"/>
        <w:rPr>
          <w:sz w:val="24"/>
          <w:szCs w:val="24"/>
          <w:lang w:val="ru-RU"/>
        </w:rPr>
      </w:pPr>
    </w:p>
    <w:tbl>
      <w:tblPr>
        <w:tblW w:w="10785" w:type="dxa"/>
        <w:tblInd w:w="-187" w:type="dxa"/>
        <w:tblLook w:val="04A0" w:firstRow="1" w:lastRow="0" w:firstColumn="1" w:lastColumn="0" w:noHBand="0" w:noVBand="1"/>
      </w:tblPr>
      <w:tblGrid>
        <w:gridCol w:w="108"/>
        <w:gridCol w:w="3006"/>
        <w:gridCol w:w="822"/>
        <w:gridCol w:w="2293"/>
        <w:gridCol w:w="1397"/>
        <w:gridCol w:w="1718"/>
        <w:gridCol w:w="1441"/>
      </w:tblGrid>
      <w:tr w:rsidR="00293FF6" w:rsidTr="00293FF6">
        <w:trPr>
          <w:gridAfter w:val="1"/>
          <w:wAfter w:w="1441" w:type="dxa"/>
        </w:trPr>
        <w:tc>
          <w:tcPr>
            <w:tcW w:w="3114" w:type="dxa"/>
            <w:gridSpan w:val="2"/>
          </w:tcPr>
          <w:p w:rsidR="00293FF6" w:rsidRDefault="00293FF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293FF6" w:rsidRDefault="00293FF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293FF6" w:rsidRDefault="00293FF6">
            <w:pPr>
              <w:autoSpaceDE w:val="0"/>
              <w:autoSpaceDN w:val="0"/>
              <w:spacing w:after="120" w:line="240" w:lineRule="auto"/>
              <w:jc w:val="both"/>
              <w:rPr>
                <w:rFonts w:ascii="Times New Roman" w:eastAsia="Times New Roman" w:hAnsi="Times New Roman"/>
                <w:color w:val="000000"/>
                <w:sz w:val="24"/>
                <w:szCs w:val="24"/>
                <w:lang w:val="ru-RU"/>
              </w:rPr>
            </w:pPr>
          </w:p>
        </w:tc>
      </w:tr>
      <w:tr w:rsidR="00293FF6" w:rsidTr="00293FF6">
        <w:trPr>
          <w:gridBefore w:val="1"/>
          <w:wBefore w:w="108" w:type="dxa"/>
        </w:trPr>
        <w:tc>
          <w:tcPr>
            <w:tcW w:w="3828" w:type="dxa"/>
            <w:gridSpan w:val="2"/>
          </w:tcPr>
          <w:p w:rsidR="00293FF6" w:rsidRDefault="00293FF6">
            <w:pPr>
              <w:autoSpaceDE w:val="0"/>
              <w:autoSpaceDN w:val="0"/>
              <w:spacing w:after="0" w:line="240" w:lineRule="auto"/>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школьное методическое объединение МБОУ "СОШ №33" НМР РТ________ </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№____ </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«___» _______ 20___ г.</w:t>
            </w:r>
          </w:p>
          <w:p w:rsidR="00293FF6" w:rsidRDefault="00293FF6">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690" w:type="dxa"/>
            <w:gridSpan w:val="2"/>
          </w:tcPr>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УР</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 </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«___» ________ 20__ г.</w:t>
            </w:r>
          </w:p>
          <w:p w:rsidR="00293FF6" w:rsidRDefault="00293FF6">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59" w:type="dxa"/>
            <w:gridSpan w:val="2"/>
          </w:tcPr>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МБОУ "СОШ №33" НМР РТ</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w:t>
            </w:r>
          </w:p>
          <w:p w:rsidR="00293FF6" w:rsidRDefault="00293FF6">
            <w:pPr>
              <w:spacing w:line="240" w:lineRule="auto"/>
              <w:rPr>
                <w:rFonts w:asciiTheme="majorBidi" w:hAnsiTheme="majorBidi" w:cstheme="majorBidi"/>
                <w:sz w:val="24"/>
                <w:szCs w:val="24"/>
                <w:lang w:val="ru-RU"/>
              </w:rPr>
            </w:pPr>
            <w:r>
              <w:rPr>
                <w:rFonts w:asciiTheme="majorBidi" w:hAnsiTheme="majorBidi" w:cstheme="majorBidi"/>
                <w:sz w:val="24"/>
                <w:szCs w:val="24"/>
                <w:lang w:val="ru-RU"/>
              </w:rPr>
              <w:t>Приказ № ____ от _________г.</w:t>
            </w:r>
          </w:p>
          <w:p w:rsidR="00293FF6" w:rsidRDefault="00293FF6">
            <w:pPr>
              <w:autoSpaceDE w:val="0"/>
              <w:autoSpaceDN w:val="0"/>
              <w:spacing w:after="0" w:line="240" w:lineRule="auto"/>
              <w:rPr>
                <w:rFonts w:ascii="Times New Roman" w:eastAsia="Times New Roman" w:hAnsi="Times New Roman" w:cs="Times New Roman"/>
                <w:color w:val="000000"/>
                <w:sz w:val="24"/>
                <w:szCs w:val="24"/>
                <w:lang w:val="ru-RU"/>
              </w:rPr>
            </w:pPr>
          </w:p>
        </w:tc>
      </w:tr>
    </w:tbl>
    <w:p w:rsidR="00EF759F" w:rsidRDefault="00EF759F" w:rsidP="00EF759F">
      <w:pPr>
        <w:spacing w:after="0" w:line="240" w:lineRule="auto"/>
        <w:ind w:left="120"/>
        <w:rPr>
          <w:sz w:val="24"/>
          <w:szCs w:val="24"/>
          <w:lang w:val="ru-RU"/>
        </w:rPr>
      </w:pPr>
    </w:p>
    <w:p w:rsidR="00EF759F" w:rsidRDefault="00EF759F"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p>
    <w:p w:rsidR="001C1A01" w:rsidRDefault="001C1A01" w:rsidP="00EF759F">
      <w:pPr>
        <w:spacing w:after="0" w:line="240" w:lineRule="auto"/>
        <w:ind w:left="120"/>
        <w:rPr>
          <w:sz w:val="24"/>
          <w:szCs w:val="24"/>
          <w:lang w:val="ru-RU"/>
        </w:rPr>
      </w:pPr>
      <w:bookmarkStart w:id="1" w:name="_GoBack"/>
      <w:bookmarkEnd w:id="1"/>
    </w:p>
    <w:p w:rsidR="00EF759F" w:rsidRDefault="00EF759F" w:rsidP="00EF759F">
      <w:pPr>
        <w:spacing w:after="0" w:line="240" w:lineRule="auto"/>
        <w:ind w:left="120"/>
        <w:rPr>
          <w:sz w:val="24"/>
          <w:szCs w:val="24"/>
          <w:lang w:val="ru-RU"/>
        </w:rPr>
      </w:pPr>
    </w:p>
    <w:p w:rsidR="00EF759F" w:rsidRDefault="00EF759F" w:rsidP="00EF759F">
      <w:pPr>
        <w:spacing w:after="0" w:line="240" w:lineRule="auto"/>
        <w:ind w:left="120"/>
        <w:rPr>
          <w:sz w:val="24"/>
          <w:szCs w:val="24"/>
          <w:lang w:val="ru-RU"/>
        </w:rPr>
      </w:pPr>
    </w:p>
    <w:p w:rsidR="00EF759F" w:rsidRDefault="00EF759F" w:rsidP="00EF759F">
      <w:pPr>
        <w:spacing w:after="0" w:line="240" w:lineRule="auto"/>
        <w:ind w:left="120"/>
        <w:rPr>
          <w:sz w:val="24"/>
          <w:szCs w:val="24"/>
          <w:lang w:val="ru-RU"/>
        </w:rPr>
      </w:pPr>
    </w:p>
    <w:p w:rsidR="00EF759F" w:rsidRDefault="00EF759F" w:rsidP="00EF759F">
      <w:pPr>
        <w:spacing w:after="0" w:line="240" w:lineRule="auto"/>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АДАПТИРОВАННАЯ </w:t>
      </w:r>
    </w:p>
    <w:p w:rsidR="00EF759F" w:rsidRDefault="00EF759F" w:rsidP="00EF759F">
      <w:pPr>
        <w:spacing w:after="0" w:line="240" w:lineRule="auto"/>
        <w:ind w:left="120"/>
        <w:jc w:val="center"/>
        <w:rPr>
          <w:sz w:val="24"/>
          <w:szCs w:val="24"/>
          <w:lang w:val="ru-RU"/>
        </w:rPr>
      </w:pPr>
      <w:r>
        <w:rPr>
          <w:rFonts w:ascii="Times New Roman" w:hAnsi="Times New Roman"/>
          <w:b/>
          <w:color w:val="000000"/>
          <w:sz w:val="24"/>
          <w:szCs w:val="24"/>
          <w:lang w:val="ru-RU"/>
        </w:rPr>
        <w:t>РАБОЧАЯ ПРОГРАММА (ЗПР 7.1)</w:t>
      </w: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r>
        <w:rPr>
          <w:rFonts w:ascii="Times New Roman" w:hAnsi="Times New Roman"/>
          <w:b/>
          <w:color w:val="000000"/>
          <w:sz w:val="24"/>
          <w:szCs w:val="24"/>
          <w:lang w:val="ru-RU"/>
        </w:rPr>
        <w:t>учебного предмета «Математика»</w:t>
      </w:r>
    </w:p>
    <w:p w:rsidR="00EF759F" w:rsidRDefault="00EF759F" w:rsidP="00EF759F">
      <w:pPr>
        <w:spacing w:after="0" w:line="240"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для обучающихся 1-4 классов</w:t>
      </w:r>
    </w:p>
    <w:p w:rsidR="00EF759F" w:rsidRDefault="00EF759F" w:rsidP="00EF759F">
      <w:pPr>
        <w:spacing w:after="0" w:line="240" w:lineRule="auto"/>
        <w:ind w:left="120"/>
        <w:jc w:val="center"/>
        <w:rPr>
          <w:rFonts w:ascii="Times New Roman" w:hAnsi="Times New Roman"/>
          <w:color w:val="000000"/>
          <w:sz w:val="24"/>
          <w:szCs w:val="24"/>
          <w:lang w:val="ru-RU"/>
        </w:rPr>
      </w:pPr>
    </w:p>
    <w:p w:rsidR="00EF759F" w:rsidRDefault="00EF759F" w:rsidP="00EF759F">
      <w:pPr>
        <w:spacing w:after="0" w:line="240" w:lineRule="auto"/>
        <w:ind w:left="120"/>
        <w:jc w:val="center"/>
        <w:rPr>
          <w:rFonts w:ascii="Times New Roman" w:hAnsi="Times New Roman"/>
          <w:color w:val="000000"/>
          <w:sz w:val="24"/>
          <w:szCs w:val="24"/>
          <w:lang w:val="ru-RU"/>
        </w:rPr>
      </w:pPr>
    </w:p>
    <w:p w:rsidR="00EF759F" w:rsidRDefault="00EF759F" w:rsidP="00EF759F">
      <w:pPr>
        <w:spacing w:after="0" w:line="240" w:lineRule="auto"/>
        <w:ind w:left="120"/>
        <w:jc w:val="center"/>
        <w:rPr>
          <w:sz w:val="24"/>
          <w:szCs w:val="24"/>
          <w:lang w:val="ru-RU"/>
        </w:rPr>
      </w:pPr>
      <w:r>
        <w:rPr>
          <w:rFonts w:ascii="Times New Roman" w:hAnsi="Times New Roman"/>
          <w:color w:val="000000"/>
          <w:sz w:val="24"/>
          <w:szCs w:val="24"/>
          <w:lang w:val="ru-RU"/>
        </w:rPr>
        <w:t xml:space="preserve"> </w:t>
      </w:r>
    </w:p>
    <w:p w:rsidR="00EF759F" w:rsidRDefault="00EF759F" w:rsidP="00EF759F">
      <w:pPr>
        <w:spacing w:after="0" w:line="240" w:lineRule="auto"/>
        <w:ind w:left="120"/>
        <w:jc w:val="center"/>
        <w:rPr>
          <w:sz w:val="24"/>
          <w:szCs w:val="24"/>
          <w:lang w:val="ru-RU"/>
        </w:rPr>
      </w:pPr>
    </w:p>
    <w:p w:rsidR="00293FF6" w:rsidRDefault="00293FF6" w:rsidP="00EF759F">
      <w:pPr>
        <w:spacing w:after="0" w:line="240" w:lineRule="auto"/>
        <w:ind w:left="120"/>
        <w:jc w:val="center"/>
        <w:rPr>
          <w:sz w:val="24"/>
          <w:szCs w:val="24"/>
          <w:lang w:val="ru-RU"/>
        </w:rPr>
      </w:pPr>
    </w:p>
    <w:p w:rsidR="00293FF6" w:rsidRDefault="00293FF6" w:rsidP="00EF759F">
      <w:pPr>
        <w:spacing w:after="0" w:line="240" w:lineRule="auto"/>
        <w:ind w:left="120"/>
        <w:jc w:val="center"/>
        <w:rPr>
          <w:sz w:val="24"/>
          <w:szCs w:val="24"/>
          <w:lang w:val="ru-RU"/>
        </w:rPr>
      </w:pPr>
    </w:p>
    <w:p w:rsidR="00293FF6" w:rsidRDefault="00293FF6" w:rsidP="00EF759F">
      <w:pPr>
        <w:spacing w:after="0" w:line="240" w:lineRule="auto"/>
        <w:ind w:left="120"/>
        <w:jc w:val="center"/>
        <w:rPr>
          <w:sz w:val="24"/>
          <w:szCs w:val="24"/>
          <w:lang w:val="ru-RU"/>
        </w:rPr>
      </w:pPr>
    </w:p>
    <w:p w:rsidR="00293FF6" w:rsidRDefault="00293FF6"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EF759F" w:rsidRDefault="00EF759F" w:rsidP="00EF759F">
      <w:pPr>
        <w:spacing w:after="0" w:line="240" w:lineRule="auto"/>
        <w:ind w:left="120"/>
        <w:jc w:val="center"/>
        <w:rPr>
          <w:sz w:val="24"/>
          <w:szCs w:val="24"/>
          <w:lang w:val="ru-RU"/>
        </w:rPr>
      </w:pPr>
    </w:p>
    <w:p w:rsidR="00B818B7" w:rsidRPr="00293FF6" w:rsidRDefault="00EF759F" w:rsidP="00293FF6">
      <w:pPr>
        <w:spacing w:after="0" w:line="240" w:lineRule="auto"/>
        <w:ind w:left="120"/>
        <w:jc w:val="center"/>
        <w:rPr>
          <w:rFonts w:ascii="Times New Roman" w:hAnsi="Times New Roman"/>
          <w:b/>
          <w:color w:val="000000"/>
          <w:sz w:val="24"/>
          <w:szCs w:val="24"/>
          <w:lang w:val="ru-RU"/>
        </w:rPr>
        <w:sectPr w:rsidR="00B818B7" w:rsidRPr="00293FF6" w:rsidSect="00293FF6">
          <w:footerReference w:type="default" r:id="rId7"/>
          <w:footerReference w:type="first" r:id="rId8"/>
          <w:pgSz w:w="11906" w:h="16383"/>
          <w:pgMar w:top="567" w:right="567" w:bottom="567" w:left="1701" w:header="720" w:footer="720" w:gutter="0"/>
          <w:cols w:space="720"/>
          <w:titlePg/>
          <w:docGrid w:linePitch="299"/>
        </w:sectPr>
      </w:pPr>
      <w:bookmarkStart w:id="2" w:name="6129fc25-1484-4cce-a161-840ff826026d"/>
      <w:r>
        <w:rPr>
          <w:rFonts w:ascii="Times New Roman" w:hAnsi="Times New Roman"/>
          <w:b/>
          <w:color w:val="000000"/>
          <w:sz w:val="24"/>
          <w:szCs w:val="24"/>
          <w:lang w:val="ru-RU"/>
        </w:rPr>
        <w:t>Нижнекамск</w:t>
      </w:r>
      <w:bookmarkStart w:id="3" w:name="block-11308033"/>
      <w:bookmarkEnd w:id="2"/>
      <w:r>
        <w:rPr>
          <w:rFonts w:ascii="Times New Roman" w:hAnsi="Times New Roman"/>
          <w:b/>
          <w:color w:val="000000"/>
          <w:sz w:val="24"/>
          <w:szCs w:val="24"/>
          <w:lang w:val="ru-RU"/>
        </w:rPr>
        <w:t xml:space="preserve"> </w:t>
      </w:r>
      <w:bookmarkEnd w:id="3"/>
    </w:p>
    <w:p w:rsidR="00B818B7" w:rsidRPr="00BD45EE" w:rsidRDefault="008D2C75" w:rsidP="00BD45EE">
      <w:pPr>
        <w:spacing w:after="0" w:line="240" w:lineRule="auto"/>
        <w:ind w:left="120"/>
        <w:jc w:val="both"/>
        <w:rPr>
          <w:rFonts w:ascii="Times New Roman" w:hAnsi="Times New Roman" w:cs="Times New Roman"/>
          <w:sz w:val="24"/>
          <w:szCs w:val="24"/>
          <w:lang w:val="ru-RU"/>
        </w:rPr>
      </w:pPr>
      <w:bookmarkStart w:id="4" w:name="block-11306064"/>
      <w:bookmarkEnd w:id="0"/>
      <w:r w:rsidRPr="00BD45EE">
        <w:rPr>
          <w:rFonts w:ascii="Times New Roman" w:hAnsi="Times New Roman" w:cs="Times New Roman"/>
          <w:b/>
          <w:sz w:val="24"/>
          <w:szCs w:val="24"/>
          <w:lang w:val="ru-RU"/>
        </w:rPr>
        <w:lastRenderedPageBreak/>
        <w:t>СОДЕРЖАНИЕ ОБУЧЕНИЯ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1 КЛАСС</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Длина и её измерение. Единицы длины и установление соотношения между ними: сантиметр, дециметр.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Закономерность в ряду заданных объектов: её обнаружение, продолжение ряда.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наблюдать математические объекты (числа, величины) в окружающем мире;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обнаруживать общее и различное в записи арифметических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наблюдать действие измерительных приборов;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два объекта, два числа;</w:t>
      </w:r>
    </w:p>
    <w:p w:rsidR="00293FF6"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распределять объекты на группы по заданному основанию;</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-к</w:t>
      </w:r>
      <w:r w:rsidR="008D2C75" w:rsidRPr="00BD45EE">
        <w:rPr>
          <w:rFonts w:ascii="Times New Roman" w:hAnsi="Times New Roman" w:cs="Times New Roman"/>
          <w:sz w:val="24"/>
          <w:szCs w:val="24"/>
          <w:lang w:val="ru-RU"/>
        </w:rPr>
        <w:t>опировать изученные фигуры, рисовать от руки по собственному замыслу;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приводить примеры чисел, геометрических фигур;</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соблюдать последовательность при количественном и порядковом счёте.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читать таблицу, извлекать информацию, представленную в табличной форме.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комментировать ход сравнения двух объектов;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и использовать математические знаки;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строить предложения относительно заданного набора объектов.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принимать учебную задачу, удерживать её в процессе деятельности;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действовать в соответствии с предложенным образцом, инструкцией;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проверять правильность вычисления с помощью другого приёма выполнения действия.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Совместная деятельность способствует формированию умений: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2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w:t>
      </w:r>
      <w:r w:rsidRPr="00BD45EE">
        <w:rPr>
          <w:rFonts w:ascii="Times New Roman" w:hAnsi="Times New Roman" w:cs="Times New Roman"/>
          <w:sz w:val="24"/>
          <w:szCs w:val="24"/>
          <w:lang w:val="ru-RU"/>
        </w:rPr>
        <w:lastRenderedPageBreak/>
        <w:t>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Внесение данных в таблицу, дополнение моделей (схем, изображений) готовыми числовыми данными.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Алгоритмы (приёмы, правила) устных и письменных вычислений, измерений и построения геометрических фигур.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наблюдать математические отношения (часть – целое, больше – меньше) в окружающем мире;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характеризовать назначение и использовать простейшие измерительные приборы (сантиметровая лента, весы);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группы объектов (чисел, величин, геометрических фигур) по самостоятельно выбранному основанию;</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обнаруживать модели геометрических фигур в окружающем мире;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вести поиск различных решений задачи (расчётной, с геометрическим содержанием);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соответствие между математическим выражением и его текстовым описанием;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Pr="00BD45EE">
        <w:rPr>
          <w:rFonts w:ascii="Times New Roman" w:hAnsi="Times New Roman" w:cs="Times New Roman"/>
          <w:sz w:val="24"/>
          <w:szCs w:val="24"/>
          <w:lang w:val="ru-RU"/>
        </w:rPr>
        <w:t>П</w:t>
      </w:r>
      <w:r w:rsidR="008D2C75" w:rsidRPr="00BD45EE">
        <w:rPr>
          <w:rFonts w:ascii="Times New Roman" w:hAnsi="Times New Roman" w:cs="Times New Roman"/>
          <w:sz w:val="24"/>
          <w:szCs w:val="24"/>
          <w:lang w:val="ru-RU"/>
        </w:rPr>
        <w:t xml:space="preserve">одбирать примеры, подтверждающие суждение, вывод, ответ.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извлекать и использовать информацию, представленную в текстовой, графической (рисунок, схема, таблица) форме;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логику перебора вариантов для решения простейших комбинаторных задач;</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дополнять модели (схемы, изображения) готовыми числовыми данными.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комментировать ход вычислений;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объяснять выбор величины, соответствующей ситуации измерения;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текстовую задачу с заданным отношением (готовым решением) по образцу;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называть числа, величины, геометрические фигуры, обладающие заданным свойством;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записывать, читать число, числовое выражение;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приводить примеры, иллюстрирующие арифметическое действие, взаимное расположение геометрических фигур; </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конструировать утверждения с использованием слов «каждый», «все».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следовать установленному правилу, по которому составлен ряд чисел, величин, геометрических фигур;</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организовывать, участвовать, контролировать ход и результат парной работы с математическим материалом;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проверять правильность вычисления с помощью другого приёма выполнения действия, обратного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находить с помощью учителя причину возникшей ошибки или затруднения.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принимать правила совместной деятельности при работе в парах, группах, составленных учителем или самостоятельно;</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BD45EE">
        <w:rPr>
          <w:rFonts w:ascii="Times New Roman" w:hAnsi="Times New Roman" w:cs="Times New Roman"/>
          <w:sz w:val="24"/>
          <w:szCs w:val="24"/>
          <w:lang w:val="ru-RU"/>
        </w:rPr>
        <w:t>У</w:t>
      </w:r>
      <w:r w:rsidR="008D2C75" w:rsidRPr="00BD45EE">
        <w:rPr>
          <w:rFonts w:ascii="Times New Roman" w:hAnsi="Times New Roman" w:cs="Times New Roman"/>
          <w:sz w:val="24"/>
          <w:szCs w:val="24"/>
          <w:lang w:val="ru-RU"/>
        </w:rPr>
        <w:t>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совместно с учителем оценивать результаты выполнения общей работы.</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3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Масса (единица массы – грамм), соотношение между килограммом и граммом, отношения «тяжелее – легче на…», «тяжелее – легче в…».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Письменное сложение, вычитание чисел в пределах 1000. Действия с числами 0 и 1.</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Переместительное, сочетательное свойства сложения, умножения при вычислениях.</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Нахождение неизвестного компонента арифметического действия.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Однородные величины: сложение и вычитание.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Конструирование геометрических фигур (разбиение фигуры на части, составление фигуры из частей).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Периметр многоугольника: измерение, вычисление, запись равенства.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Классификация объектов по двум признакам.</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Формализованное описание последовательности действий (инструкция, план, схема, алгоритм).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Столбчатая диаграмма: чтение, использование данных для решения учебных и практических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математические объекты (числа, величины, геометрические фигуры);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приём вычисления, выполнения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конструировать геометрические фигуры;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прикидывать размеры фигуры, её элементов;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понимать смысл зависимостей и математических отношений, описанных в задаче;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и использовать разные приёмы и алгоритмы вычисления;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метод решения (моделирование ситуации, перебор вариантов, использование алгоритма);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соотносить начало, окончание, продолжительность события в практической ситуации;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ряд чисел (величин, геометрических фигур) по самостоятельно выбранному правилу;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моделировать предложенную практическую ситуацию;</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последовательность событий, действий сюжета текстовой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читать информацию, представленную в разных формах;</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извлекать и интерпретировать числовые данные, представленные в таблице, на диаграмме;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заполнять таблицы сложения и умножения, дополнять данными чертёж;</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соответствие между различными записями решения задачи;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математическую терминологию для описания отношений и зависимостей;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строить речевые высказывания для решения задач, составлять текстовую задачу;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объяснять на примерах отношения «больше – меньше на…», «больше – меньше в…», «равно»;</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математическую символику для составления числовых выражений;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осуществлять переход от одних единиц измерения величины к другим в соответствии с практической ситуацией;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участвовать в обсуждении ошибок в ходе и результате выполнения вычисления.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проверять ход и результат выполнения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вести поиск ошибок, характеризовать их и исправлять;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формулировать ответ (вывод), подтверждать его объяснением, расчётами;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совместно прикидку и оценку результата выполнения общей работы.</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4 КЛАСС</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Числа и величины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Величины: сравнение объектов по массе, длине, площади, вместимости.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Единицы массы (центнер, тонна)и соотношения между ними.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Единицы времени (сутки, неделя, месяц, год, век), соотношения между ними.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Доля величины времени, массы, длины.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Арифметические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Равенство, содержащее неизвестный компонент арифметического действия: запись, нахождение неизвестного компонента.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Умножение и деление величины на однозначное число.</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Текстовые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Пространственные отношения и геометрические фигуры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Наглядные представления о симметрии.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Конструирование: разбиение фигуры на прямоугольники (квадраты), составление фигур из прямоугольников или квадратов.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Периметр, площадь фигуры, составленной из двух – трёх прямоугольников (квадратов).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Математическая информация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Алгоритмы решения изученных учебных и практических задач.</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ориентироваться в изученной математической терминологии, использовать её в высказываниях и рассуждениях;</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математические объекты (числа, величины, геометрические фигуры), записывать признак сравнения;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обнаруживать модели изученных геометрических фигур в окружающем мире;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классифицировать объекты по 1–2 выбранным признакам;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модель математической задачи, проверять её соответствие условиям задачи;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представлять информацию в разных формах;</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извлекать и интерпретировать информацию, представленную в таблице, на диаграмме;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справочную литературу для поиска информации, в том числе Интернет (в условиях контролируемого выхода).</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математическую терминологию для записи решения предметной или практической задачи;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приводить примеры и контрпримеры для подтверждения или опровержения вывода, гипотезы;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конструировать, читать числовое выражение;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описывать практическую ситуацию с использованием изученной терминологии;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характеризовать математические объекты, явления и события с помощью изученных величин;</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инструкцию, записывать рассуждение;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инициировать обсуждение разных способов выполнения задания, поиск ошибок в решении.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самостоятельно выполнять прикидку и оценку результата измерений;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исправлять, прогнозировать ошибки и трудности в решении учебной задачи.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818B7" w:rsidRPr="00BD45EE" w:rsidRDefault="00B818B7" w:rsidP="00BD45EE">
      <w:pPr>
        <w:spacing w:after="0" w:line="240" w:lineRule="auto"/>
        <w:rPr>
          <w:rFonts w:ascii="Times New Roman" w:hAnsi="Times New Roman" w:cs="Times New Roman"/>
          <w:sz w:val="24"/>
          <w:szCs w:val="24"/>
          <w:lang w:val="ru-RU"/>
        </w:rPr>
        <w:sectPr w:rsidR="00B818B7" w:rsidRPr="00BD45EE" w:rsidSect="00293FF6">
          <w:pgSz w:w="11906" w:h="16383"/>
          <w:pgMar w:top="567" w:right="567" w:bottom="567" w:left="1701" w:header="720" w:footer="720" w:gutter="0"/>
          <w:cols w:space="720"/>
        </w:sectPr>
      </w:pPr>
    </w:p>
    <w:p w:rsidR="00E745A7" w:rsidRPr="00E745A7" w:rsidRDefault="00E745A7" w:rsidP="00E745A7">
      <w:pPr>
        <w:spacing w:after="0" w:line="240" w:lineRule="auto"/>
        <w:ind w:left="120"/>
        <w:jc w:val="both"/>
        <w:rPr>
          <w:rFonts w:ascii="Times New Roman" w:hAnsi="Times New Roman" w:cs="Times New Roman"/>
          <w:sz w:val="24"/>
          <w:szCs w:val="24"/>
          <w:lang w:val="ru-RU"/>
        </w:rPr>
      </w:pPr>
      <w:bookmarkStart w:id="5" w:name="block-11306065"/>
      <w:bookmarkEnd w:id="4"/>
      <w:r w:rsidRPr="00E745A7">
        <w:rPr>
          <w:rFonts w:ascii="Times New Roman" w:hAnsi="Times New Roman" w:cs="Times New Roman"/>
          <w:b/>
          <w:sz w:val="24"/>
          <w:szCs w:val="24"/>
          <w:lang w:val="ru-RU"/>
        </w:rPr>
        <w:lastRenderedPageBreak/>
        <w:t>ПЛАНИРУЕМЫЕ ОБРАЗОВАТЕЛЬНЫЕ РЕЗУЛЬТАТЫ</w:t>
      </w:r>
    </w:p>
    <w:p w:rsidR="00E745A7" w:rsidRPr="00E745A7" w:rsidRDefault="00E745A7" w:rsidP="00E745A7">
      <w:pPr>
        <w:spacing w:after="0" w:line="240" w:lineRule="auto"/>
        <w:ind w:left="120"/>
        <w:jc w:val="both"/>
        <w:rPr>
          <w:rFonts w:ascii="Times New Roman" w:hAnsi="Times New Roman" w:cs="Times New Roman"/>
          <w:sz w:val="24"/>
          <w:szCs w:val="24"/>
          <w:lang w:val="ru-RU"/>
        </w:rPr>
      </w:pPr>
    </w:p>
    <w:p w:rsidR="00E745A7" w:rsidRPr="00E745A7" w:rsidRDefault="00E745A7" w:rsidP="00E745A7">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Изучение предмета «Математика</w:t>
      </w:r>
      <w:r w:rsidRPr="00E745A7">
        <w:rPr>
          <w:rFonts w:ascii="Times New Roman" w:hAnsi="Times New Roman" w:cs="Times New Roman"/>
          <w:sz w:val="24"/>
          <w:szCs w:val="24"/>
          <w:lang w:val="ru-RU"/>
        </w:rPr>
        <w:t>»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DE4AF8" w:rsidRDefault="00DE4AF8" w:rsidP="00DE4AF8">
      <w:pPr>
        <w:spacing w:after="0" w:line="240" w:lineRule="auto"/>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-развитие адекватных представлений о собственных возможностях, о насущно необходимом жизнеобеспечении, проявляющееся: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обратиться к учителю при затруднениях в учебном процессе;</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написать при необходимости сообщение, правильно выбрать адресата (близкого человека), корректно и точно сформулировать возникшую проблему.</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-овладение социально-бытовыми умениями, используемыми в повседневной жизни, проявляющееся: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включаться в разнообразные повседневные дела, принимать посильное участие;</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ориентироваться в пространстве школы, ориентироваться в расписании занятий;</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включаться в разнообразные повседневные школьные дела, принимать посильное участие, брать на себя ответственность;</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стремлении участвовать в подготовке и проведении праздников в школе.</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овладение навыками коммуникации и принятыми ритуалами социального взаимодействия, проявляющееся: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знаний правил коммуникации;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и обогащении опыта коммуникации обучающегося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решать актуальные школьные и житейские задачи, используя коммуникацию как средство достижения цели (вербальную, невербальную);</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начать и поддержать разговор, задать вопрос, выразить свои намерения, просьбу, пожелание, опасения, завершить разговор;</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корректно выразить отказ и недовольство, благодарность, сочувствие;</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получать и уточнять информацию от собеседника;</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освоении культурных форм выражения своих чувств.</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способность к осмыслению и дифференциации картины мира, ее пространственно-временной организации, проявляющаяся: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и накоплении знакомых и разнообразно освоенных мест за пределами дома и школы;</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-в расширении представлений о целостной и подробной картине мира, упорядоченной в пространстве и времени, адекватных возрасту обучающегося;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накапливать личные впечатления, связанные с явлениями окружающего мира;</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устанавливать взаимосвязь между природным порядком и ходом собственной жизни в семье и в школе;</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устанавливать взаимосвязь общественного порядка и уклада собственной жизни в семье и в школе, соответствовать этому порядку;</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развитии любознательности, наблюдательности, способности замечать новое, задавать вопросы;</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развитии активности во взаимодействии с миром, понимании собственной результативности;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накоплении опыта освоения нового при помощи экскурсий и путешествий;</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передать свои впечатления, соображения, умозаключения так, чтобы быть понятым другим человеком;</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принимать и включать в свой личный опыт жизненный опыт других людей;</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способности взаимодействовать с другими людьми, умении делиться своими воспоминаниями, впечатлениями и планами.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знании правил поведения и социальных ритуалов, умении их адекватно использовать в разных социальных ситуациях с людьми разного статуса, с близкими в семье; с педагогическими работниками и обучающимися в школе; со знакомыми и незнакомыми людьми;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освоении возможностей и допустимых границ социальных контактов, выработки адекватной дистанции в зависимости от ситуации общения;</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проявлять инициативу, корректно устанавливать и ограничивать контакт;</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не быть назойливым в своих просьбах и требованиях, быть благодарным за проявление внимания и оказание помощи;</w:t>
      </w:r>
    </w:p>
    <w:p w:rsidR="00DE4AF8" w:rsidRDefault="00DE4AF8" w:rsidP="00DE4AF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применять формы выражения своих чувств соответственно ситуации социального контакта.</w:t>
      </w:r>
    </w:p>
    <w:p w:rsidR="00DE4AF8" w:rsidRDefault="00DE4AF8" w:rsidP="00DE4AF8">
      <w:pPr>
        <w:spacing w:after="0" w:line="240" w:lineRule="auto"/>
        <w:ind w:left="120"/>
        <w:rPr>
          <w:rFonts w:ascii="Times New Roman" w:hAnsi="Times New Roman" w:cs="Times New Roman"/>
          <w:sz w:val="24"/>
          <w:szCs w:val="24"/>
          <w:lang w:val="ru-RU"/>
        </w:rPr>
      </w:pPr>
      <w:bookmarkStart w:id="6" w:name="_Toc137548641"/>
      <w:bookmarkEnd w:id="6"/>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ЛИЧНОСТНЫЕ РЕЗУЛЬТАТЫ</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осваивать навыки организации безопасного поведения в информационной среде;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МЕТАПРЕДМЕТНЫЕ РЕЗУЛЬТАТЫ</w:t>
      </w: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Познавательные универсальные учебные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Базовые логические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связи и зависимости между математическими объектами («часть – целое», «причина – следствие», «протяжённость»);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применять базовые логические универсальные действия: сравнение, анализ, классификация (группировка), обобщение;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Pr="00BD45EE">
        <w:rPr>
          <w:rFonts w:ascii="Times New Roman" w:hAnsi="Times New Roman" w:cs="Times New Roman"/>
          <w:sz w:val="24"/>
          <w:szCs w:val="24"/>
          <w:lang w:val="ru-RU"/>
        </w:rPr>
        <w:t>П</w:t>
      </w:r>
      <w:r w:rsidR="008D2C75" w:rsidRPr="00BD45EE">
        <w:rPr>
          <w:rFonts w:ascii="Times New Roman" w:hAnsi="Times New Roman" w:cs="Times New Roman"/>
          <w:sz w:val="24"/>
          <w:szCs w:val="24"/>
          <w:lang w:val="ru-RU"/>
        </w:rPr>
        <w:t>риобретать практические графические и измерительные навыки для успешного решения учебных и житейских задач;</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Базовые исследовательские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проявлять способность ориентироваться в учебном материале разных разделов курса математики;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применять изученные методы познания (измерение, моделирование, перебор вариантов).</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Работа с информацией: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читать, интерпретировать графически представленную информацию (схему, таблицу, диаграмму, другую модель);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принимать правила, безопасно использовать предлагаемые электронные средства и источники информации.</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Коммуникативные универсальные учебные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Общение: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конструировать утверждения, проверять их истинность;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текст задания для объяснения способа и хода решения математической задачи;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комментировать процесс вычисления, построения, решения;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объяснять полученный ответ с использованием изученной терминологии;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ориентироваться в алгоритмах: воспроизводить, дополнять, исправлять деформированные;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самостоятельно составлять тексты заданий, аналогичные типовым изученным.</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Регулятивные универсальные учебные действия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Самоорганизация: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планировать действия по решению учебной задачи для получения результата;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планировать этапы предстоящей работы, определять последовательность учебных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правила безопасного использования электронных средств, предлагаемых в процессе обучения.</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Самоконтроль (рефлексия):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осуществлять контроль процесса и результата своей деятельности;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и при необходимости корректировать способы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ошибки в своей работе, устанавливать их причины, вести поиск путей преодоления ошибок;</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оценивать рациональность своих действий, давать им качественную характеристику.</w:t>
      </w:r>
    </w:p>
    <w:p w:rsidR="00B818B7" w:rsidRPr="00BD45EE" w:rsidRDefault="008D2C75" w:rsidP="00BD45EE">
      <w:pPr>
        <w:spacing w:after="0" w:line="240" w:lineRule="auto"/>
        <w:ind w:firstLine="60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Совместная деятельность: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b/>
          <w:sz w:val="24"/>
          <w:szCs w:val="24"/>
          <w:lang w:val="ru-RU"/>
        </w:rPr>
        <w:t>ПРЕДМЕТНЫЕ РЕЗУЛЬТАТЫ</w:t>
      </w: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 концу обучения в</w:t>
      </w:r>
      <w:r w:rsidRPr="00BD45EE">
        <w:rPr>
          <w:rFonts w:ascii="Times New Roman" w:hAnsi="Times New Roman" w:cs="Times New Roman"/>
          <w:b/>
          <w:sz w:val="24"/>
          <w:szCs w:val="24"/>
          <w:lang w:val="ru-RU"/>
        </w:rPr>
        <w:t xml:space="preserve"> 1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читать, записывать, сравнивать, упорядочивать числа от 0 до 20;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пересчитывать различные объекты, устанавливать порядковый номер объекта;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числа, большее или меньшее данного числа на заданное число;</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арифметические действия сложения и вычитания в пределах 20 (устно и письменно) без перехода через десяток;</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называть и различать компоненты действий сложения (слагаемые, сумма) и вычитания (уменьшаемое, вычитаемое, разность);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решать текстовые задачи в одно действие на сложение и вычитание: выделять условие и требование (вопрос);</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объекты по длине, устанавливая между ними соотношение «длиннее – короче», «выше – ниже», «шире – уже»;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измерять длину отрезка (в см), чертить отрезок заданной длины;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число и цифру;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распознавать геометрические фигуры: круг, треугольник, прямоугольник (квадрат), отрезок;</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между объектами соотношения: «слева – справа», «спереди – сзади», «между»;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распознавать верные (истинные) и неверные (ложные) утверждения относительно заданного набора объектов/предметов;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группировать объекты по заданному признаку, находить и называть закономерности в ряду объектов повседневной жизни;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строки и столбцы таблицы, вносить данное в таблицу, извлекать данное или данные из таблицы;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два объекта (числа, геометрические фигуры);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распределять объекты на две группы по заданному основанию.</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 концу обучения во</w:t>
      </w:r>
      <w:r w:rsidRPr="00BD45EE">
        <w:rPr>
          <w:rFonts w:ascii="Times New Roman" w:hAnsi="Times New Roman" w:cs="Times New Roman"/>
          <w:b/>
          <w:i/>
          <w:sz w:val="24"/>
          <w:szCs w:val="24"/>
          <w:lang w:val="ru-RU"/>
        </w:rPr>
        <w:t xml:space="preserve"> </w:t>
      </w:r>
      <w:r w:rsidRPr="00BD45EE">
        <w:rPr>
          <w:rFonts w:ascii="Times New Roman" w:hAnsi="Times New Roman" w:cs="Times New Roman"/>
          <w:b/>
          <w:sz w:val="24"/>
          <w:szCs w:val="24"/>
          <w:lang w:val="ru-RU"/>
        </w:rPr>
        <w:t>2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читать, записывать, сравнивать, упорядочивать числа в пределах 100;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называть и различать компоненты действий умножения (множители, произведение), деления (делимое, делитель, частное);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неизвестный компонент сложения, вычитания;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определять с помощью измерительных инструментов длину, определять время с помощью часов;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величины длины, массы, времени, стоимости, устанавливая между ними соотношение «больше или меньше на»;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и называть геометрические фигуры: прямой угол, ломаную, многоугольник;</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измерение длин реальных объектов с помощью линейки;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длину ломаной, состоящей из двух-трёх звеньев, периметр прямоугольника (квадрата);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распознавать верные (истинные) и неверные (ложные) утверждения со словами «все», «каждый»;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проводить одно-двухшаговые логические рассуждения и делать выводы;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общий признак группы математических объектов (чисел, величин, геометрических фигур);</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закономерность в ряду объектов (чисел, геометрических фигур);</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группы объектов (находить общее, различное);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обнаруживать модели геометрических фигур в окружающем мире;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подбирать примеры, подтверждающие суждение, ответ;</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(дополнять) текстовую задачу;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проверять правильность вычисления, измерения.</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К концу обучения в </w:t>
      </w:r>
      <w:r w:rsidRPr="00BD45EE">
        <w:rPr>
          <w:rFonts w:ascii="Times New Roman" w:hAnsi="Times New Roman" w:cs="Times New Roman"/>
          <w:b/>
          <w:sz w:val="24"/>
          <w:szCs w:val="24"/>
          <w:lang w:val="ru-RU"/>
        </w:rPr>
        <w:t>3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читать, записывать, сравнивать, упорядочивать числа в пределах 1000;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 (в пределах 1000);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действия умножение и деление с числами 0 и 1;</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при вычислениях переместительное и сочетательное свойства сложения;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неизвестный компонент арифметического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называть, находить долю величины (половина, четверть);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величины, выраженные долями;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конструировать прямоугольник из данных фигур (квадратов), делить прямоугольник, многоугольник на заданные части;</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фигуры по площади (наложение, сопоставление числовых значений);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периметр прямоугольника (квадрата), площадь прямоугольника (квадрата);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распознавать верные (истинные) и неверные (ложные) утверждения со словами: «все», «некоторые», «и», «каждый», «если…, то…»;</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классифицировать объекты по одному-двум признакам;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план выполнения учебного задания и следовать ему, выполнять действия по алгоритму;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сравнивать математические объекты (находить общее, различное, уникальное);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верное решение математической задачи.</w:t>
      </w:r>
    </w:p>
    <w:p w:rsidR="00B818B7" w:rsidRPr="00BD45EE" w:rsidRDefault="00B818B7" w:rsidP="00BD45EE">
      <w:pPr>
        <w:spacing w:after="0" w:line="240" w:lineRule="auto"/>
        <w:ind w:left="120"/>
        <w:jc w:val="both"/>
        <w:rPr>
          <w:rFonts w:ascii="Times New Roman" w:hAnsi="Times New Roman" w:cs="Times New Roman"/>
          <w:sz w:val="24"/>
          <w:szCs w:val="24"/>
          <w:lang w:val="ru-RU"/>
        </w:rPr>
      </w:pPr>
    </w:p>
    <w:p w:rsidR="00B818B7" w:rsidRPr="00BD45EE" w:rsidRDefault="008D2C75" w:rsidP="00BD45EE">
      <w:pPr>
        <w:spacing w:after="0" w:line="240" w:lineRule="auto"/>
        <w:ind w:left="120"/>
        <w:jc w:val="both"/>
        <w:rPr>
          <w:rFonts w:ascii="Times New Roman" w:hAnsi="Times New Roman" w:cs="Times New Roman"/>
          <w:sz w:val="24"/>
          <w:szCs w:val="24"/>
          <w:lang w:val="ru-RU"/>
        </w:rPr>
      </w:pPr>
      <w:r w:rsidRPr="00BD45EE">
        <w:rPr>
          <w:rFonts w:ascii="Times New Roman" w:hAnsi="Times New Roman" w:cs="Times New Roman"/>
          <w:sz w:val="24"/>
          <w:szCs w:val="24"/>
          <w:lang w:val="ru-RU"/>
        </w:rPr>
        <w:t>К концу обучения в</w:t>
      </w:r>
      <w:r w:rsidRPr="00BD45EE">
        <w:rPr>
          <w:rFonts w:ascii="Times New Roman" w:hAnsi="Times New Roman" w:cs="Times New Roman"/>
          <w:b/>
          <w:sz w:val="24"/>
          <w:szCs w:val="24"/>
          <w:lang w:val="ru-RU"/>
        </w:rPr>
        <w:t xml:space="preserve"> 4 классе</w:t>
      </w:r>
      <w:r w:rsidRPr="00BD45EE">
        <w:rPr>
          <w:rFonts w:ascii="Times New Roman" w:hAnsi="Times New Roman" w:cs="Times New Roman"/>
          <w:sz w:val="24"/>
          <w:szCs w:val="24"/>
          <w:lang w:val="ru-RU"/>
        </w:rPr>
        <w:t xml:space="preserve"> у обучающегося будут сформированы следующие умения: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читать, записывать, сравнивать, упорядочивать многозначные числа;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долю величины, величину по её доле;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находить неизвестный компонент арифметического действия;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единицы величин при решении задач (длина, масса, время, вместимость, стоимость, площадь, скорость);</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окружность и круг, изображать с помощью циркуля и линейки окружность заданного радиуса;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 xml:space="preserve">распознавать верные (истинные) и неверные (ложные) утверждения, приводить пример, контрпример; </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формулировать утверждение (вывод), строить логические рассуждения (двух-трёхшаговые);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классифицировать объекты по заданным или самостоятельно установленным одному-двум признакам;</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заполнять данными предложенную таблицу, столбчатую диаграмму;</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w:t>
      </w:r>
      <w:r w:rsidR="008D2C75" w:rsidRPr="00BD45EE">
        <w:rPr>
          <w:rFonts w:ascii="Times New Roman" w:hAnsi="Times New Roman" w:cs="Times New Roman"/>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составлять модель текстовой задачи, числовое выражение;</w:t>
      </w:r>
    </w:p>
    <w:p w:rsidR="00B818B7" w:rsidRPr="00BD45EE" w:rsidRDefault="00293FF6" w:rsidP="00BD45EE">
      <w:pPr>
        <w:spacing w:after="0" w:line="240" w:lineRule="auto"/>
        <w:ind w:firstLine="600"/>
        <w:jc w:val="both"/>
        <w:rPr>
          <w:rFonts w:ascii="Times New Roman" w:hAnsi="Times New Roman" w:cs="Times New Roman"/>
          <w:sz w:val="24"/>
          <w:szCs w:val="24"/>
          <w:lang w:val="ru-RU"/>
        </w:rPr>
      </w:pPr>
      <w:r>
        <w:rPr>
          <w:rFonts w:ascii="Times New Roman" w:hAnsi="Times New Roman" w:cs="Times New Roman"/>
          <w:sz w:val="24"/>
          <w:szCs w:val="24"/>
          <w:lang w:val="ru-RU"/>
        </w:rPr>
        <w:t>-</w:t>
      </w:r>
      <w:r w:rsidR="008D2C75" w:rsidRPr="00BD45EE">
        <w:rPr>
          <w:rFonts w:ascii="Times New Roman" w:hAnsi="Times New Roman" w:cs="Times New Roman"/>
          <w:sz w:val="24"/>
          <w:szCs w:val="24"/>
          <w:lang w:val="ru-RU"/>
        </w:rPr>
        <w:t>выбирать рациональное решение задачи, находить все верные решения из предложенных.</w:t>
      </w:r>
    </w:p>
    <w:p w:rsidR="00B818B7" w:rsidRPr="00BD45EE" w:rsidRDefault="00B818B7" w:rsidP="00BD45EE">
      <w:pPr>
        <w:spacing w:after="0" w:line="240" w:lineRule="auto"/>
        <w:rPr>
          <w:rFonts w:ascii="Times New Roman" w:hAnsi="Times New Roman" w:cs="Times New Roman"/>
          <w:sz w:val="24"/>
          <w:szCs w:val="24"/>
          <w:lang w:val="ru-RU"/>
        </w:rPr>
        <w:sectPr w:rsidR="00B818B7" w:rsidRPr="00BD45EE" w:rsidSect="00293FF6">
          <w:pgSz w:w="11906" w:h="16383"/>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bookmarkStart w:id="7" w:name="block-11306066"/>
      <w:bookmarkEnd w:id="5"/>
      <w:r w:rsidRPr="00BD45EE">
        <w:rPr>
          <w:rFonts w:ascii="Times New Roman" w:hAnsi="Times New Roman" w:cs="Times New Roman"/>
          <w:b/>
          <w:sz w:val="24"/>
          <w:szCs w:val="24"/>
          <w:lang w:val="ru-RU"/>
        </w:rPr>
        <w:lastRenderedPageBreak/>
        <w:t xml:space="preserve"> </w:t>
      </w:r>
      <w:r w:rsidRPr="00BD45EE">
        <w:rPr>
          <w:rFonts w:ascii="Times New Roman" w:hAnsi="Times New Roman" w:cs="Times New Roman"/>
          <w:b/>
          <w:sz w:val="24"/>
          <w:szCs w:val="24"/>
        </w:rPr>
        <w:t xml:space="preserve">ТЕМАТИЧЕСКОЕ ПЛАНИРОВАНИЕ </w:t>
      </w: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737"/>
        <w:gridCol w:w="1189"/>
        <w:gridCol w:w="1841"/>
        <w:gridCol w:w="1910"/>
        <w:gridCol w:w="4725"/>
      </w:tblGrid>
      <w:tr w:rsidR="005A6FA7" w:rsidRPr="00BD45EE">
        <w:trPr>
          <w:trHeight w:val="144"/>
          <w:tblCellSpacing w:w="20" w:type="nil"/>
        </w:trPr>
        <w:tc>
          <w:tcPr>
            <w:tcW w:w="434"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116"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85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555"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65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1 до 9</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9">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0 до 10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0">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1.3</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 от 11 до 20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1.4</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Длина. Измерение длины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2">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27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Сложение и вычитание в пределах 10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11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3">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Сложение и вычитание в пределах 20</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29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4">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40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Текстовые задачи</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16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5">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16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1C1A01">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Пространственные отношения</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6">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7">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Характеристика объекта, группы объектов</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8">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3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5.2</w:t>
            </w:r>
          </w:p>
        </w:tc>
        <w:tc>
          <w:tcPr>
            <w:tcW w:w="299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Таблицы</w:t>
            </w:r>
          </w:p>
        </w:tc>
        <w:tc>
          <w:tcPr>
            <w:tcW w:w="85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19">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555"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52"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1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0">
              <w:r w:rsidR="008D2C75" w:rsidRPr="00BD45EE">
                <w:rPr>
                  <w:rFonts w:ascii="Times New Roman" w:hAnsi="Times New Roman" w:cs="Times New Roman"/>
                  <w:sz w:val="24"/>
                  <w:szCs w:val="24"/>
                  <w:u w:val="single"/>
                </w:rPr>
                <w:t>https://uchi.ru/?ysclid=lkio3kozh0387472924</w:t>
              </w:r>
            </w:hyperlink>
          </w:p>
        </w:tc>
      </w:tr>
      <w:tr w:rsidR="00BD45EE"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ОБЩЕЕ КОЛИЧЕСТВО ЧАСОВ ПО </w:t>
            </w:r>
            <w:r w:rsidRPr="00BD45EE">
              <w:rPr>
                <w:rFonts w:ascii="Times New Roman" w:hAnsi="Times New Roman" w:cs="Times New Roman"/>
                <w:sz w:val="24"/>
                <w:szCs w:val="24"/>
                <w:lang w:val="ru-RU"/>
              </w:rPr>
              <w:lastRenderedPageBreak/>
              <w:t>ПРОГРАММЕ</w:t>
            </w:r>
          </w:p>
        </w:tc>
        <w:tc>
          <w:tcPr>
            <w:tcW w:w="134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lastRenderedPageBreak/>
              <w:t xml:space="preserve"> </w:t>
            </w:r>
            <w:r w:rsidRPr="00BD45EE">
              <w:rPr>
                <w:rFonts w:ascii="Times New Roman" w:hAnsi="Times New Roman" w:cs="Times New Roman"/>
                <w:sz w:val="24"/>
                <w:szCs w:val="24"/>
              </w:rPr>
              <w:t xml:space="preserve">132 </w:t>
            </w:r>
          </w:p>
        </w:tc>
        <w:tc>
          <w:tcPr>
            <w:tcW w:w="1555"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r w:rsidR="008D2C75" w:rsidRPr="00BD45EE">
              <w:rPr>
                <w:rFonts w:ascii="Times New Roman" w:hAnsi="Times New Roman" w:cs="Times New Roman"/>
                <w:sz w:val="24"/>
                <w:szCs w:val="24"/>
              </w:rPr>
              <w:t xml:space="preserve"> </w:t>
            </w:r>
          </w:p>
        </w:tc>
        <w:tc>
          <w:tcPr>
            <w:tcW w:w="1652"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p>
        </w:tc>
        <w:tc>
          <w:tcPr>
            <w:tcW w:w="3116"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293FF6">
          <w:pgSz w:w="16383" w:h="11906" w:orient="landscape"/>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3644"/>
        <w:gridCol w:w="1188"/>
        <w:gridCol w:w="1841"/>
        <w:gridCol w:w="1910"/>
        <w:gridCol w:w="4725"/>
      </w:tblGrid>
      <w:tr w:rsidR="005A6FA7" w:rsidRPr="00BD45EE">
        <w:trPr>
          <w:trHeight w:val="144"/>
          <w:tblCellSpacing w:w="20" w:type="nil"/>
        </w:trPr>
        <w:tc>
          <w:tcPr>
            <w:tcW w:w="454"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196"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89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599"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69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2">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Сложение и вычитание</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3">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Умножение и деление</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25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4">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2.3</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Арифметические действия с числами в пределах 100</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12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5">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56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Текстовые задачи</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6">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1C1A01">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7">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8">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19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BD45EE">
        <w:trPr>
          <w:trHeight w:val="144"/>
          <w:tblCellSpacing w:w="20" w:type="nil"/>
        </w:trPr>
        <w:tc>
          <w:tcPr>
            <w:tcW w:w="454"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89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29">
              <w:r w:rsidR="008D2C75" w:rsidRPr="00BD45EE">
                <w:rPr>
                  <w:rFonts w:ascii="Times New Roman" w:hAnsi="Times New Roman" w:cs="Times New Roman"/>
                  <w:sz w:val="24"/>
                  <w:szCs w:val="24"/>
                  <w:u w:val="single"/>
                </w:rPr>
                <w:t>https://uchi.ru/?ysclid=lkio3kozh0387472924</w:t>
              </w:r>
            </w:hyperlink>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599"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30">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Итоговый контроль (контрольные и проверочные работы)</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00FF0C35" w:rsidRPr="00BD45EE">
              <w:rPr>
                <w:rFonts w:ascii="Times New Roman" w:hAnsi="Times New Roman" w:cs="Times New Roman"/>
                <w:sz w:val="24"/>
                <w:szCs w:val="24"/>
              </w:rPr>
              <w:t>9</w:t>
            </w:r>
            <w:r w:rsidRPr="00BD45EE">
              <w:rPr>
                <w:rFonts w:ascii="Times New Roman" w:hAnsi="Times New Roman" w:cs="Times New Roman"/>
                <w:sz w:val="24"/>
                <w:szCs w:val="24"/>
              </w:rPr>
              <w:t xml:space="preserve"> </w:t>
            </w:r>
          </w:p>
        </w:tc>
        <w:tc>
          <w:tcPr>
            <w:tcW w:w="1599" w:type="dxa"/>
            <w:tcMar>
              <w:top w:w="50" w:type="dxa"/>
              <w:left w:w="100" w:type="dxa"/>
            </w:tcMar>
            <w:vAlign w:val="center"/>
          </w:tcPr>
          <w:p w:rsidR="00B818B7" w:rsidRPr="00BD45EE" w:rsidRDefault="00877364"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w:t>
            </w:r>
          </w:p>
        </w:tc>
        <w:tc>
          <w:tcPr>
            <w:tcW w:w="169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196" w:type="dxa"/>
            <w:tcMar>
              <w:top w:w="50" w:type="dxa"/>
              <w:left w:w="100" w:type="dxa"/>
            </w:tcMar>
            <w:vAlign w:val="center"/>
          </w:tcPr>
          <w:p w:rsidR="00B818B7" w:rsidRPr="00BD45EE" w:rsidRDefault="00C079CD" w:rsidP="00BD45EE">
            <w:pPr>
              <w:spacing w:after="0" w:line="240" w:lineRule="auto"/>
              <w:ind w:left="135"/>
              <w:rPr>
                <w:rFonts w:ascii="Times New Roman" w:hAnsi="Times New Roman" w:cs="Times New Roman"/>
                <w:sz w:val="24"/>
                <w:szCs w:val="24"/>
              </w:rPr>
            </w:pPr>
            <w:hyperlink r:id="rId31">
              <w:r w:rsidR="008D2C75" w:rsidRPr="00BD45EE">
                <w:rPr>
                  <w:rFonts w:ascii="Times New Roman" w:hAnsi="Times New Roman" w:cs="Times New Roman"/>
                  <w:sz w:val="24"/>
                  <w:szCs w:val="24"/>
                  <w:u w:val="single"/>
                </w:rPr>
                <w:t>https://uchi.ru/?ysclid=lkio3kozh0387472924</w:t>
              </w:r>
            </w:hyperlink>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40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599" w:type="dxa"/>
            <w:tcMar>
              <w:top w:w="50" w:type="dxa"/>
              <w:left w:w="100" w:type="dxa"/>
            </w:tcMar>
            <w:vAlign w:val="center"/>
          </w:tcPr>
          <w:p w:rsidR="00B818B7" w:rsidRPr="00BD45EE" w:rsidRDefault="00FF0C3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w:t>
            </w:r>
          </w:p>
        </w:tc>
        <w:tc>
          <w:tcPr>
            <w:tcW w:w="169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p>
        </w:tc>
        <w:tc>
          <w:tcPr>
            <w:tcW w:w="3196"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293FF6">
          <w:pgSz w:w="16383" w:h="11906" w:orient="landscape"/>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9"/>
        <w:gridCol w:w="4601"/>
        <w:gridCol w:w="1502"/>
        <w:gridCol w:w="1841"/>
        <w:gridCol w:w="1910"/>
        <w:gridCol w:w="3250"/>
      </w:tblGrid>
      <w:tr w:rsidR="005A6FA7" w:rsidRPr="00BD45EE">
        <w:trPr>
          <w:trHeight w:val="144"/>
          <w:tblCellSpacing w:w="20" w:type="nil"/>
        </w:trPr>
        <w:tc>
          <w:tcPr>
            <w:tcW w:w="52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2741"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B818B7" w:rsidRPr="00BD45EE">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82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10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2">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738" w:type="dxa"/>
            <w:tcMar>
              <w:top w:w="50" w:type="dxa"/>
              <w:left w:w="100" w:type="dxa"/>
            </w:tcMar>
            <w:vAlign w:val="center"/>
          </w:tcPr>
          <w:p w:rsidR="00B818B7" w:rsidRPr="00BD45EE" w:rsidRDefault="00991E23"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3">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18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Вычисления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40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4">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Числовые выражения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5">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47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Работа с текстовой задачей</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6">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Решение задач</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7">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23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1C1A01">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9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8">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13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39">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22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trPr>
          <w:trHeight w:val="144"/>
          <w:tblCellSpacing w:w="20" w:type="nil"/>
        </w:trPr>
        <w:tc>
          <w:tcPr>
            <w:tcW w:w="0" w:type="auto"/>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1C1A01">
        <w:trPr>
          <w:trHeight w:val="144"/>
          <w:tblCellSpacing w:w="20" w:type="nil"/>
        </w:trPr>
        <w:tc>
          <w:tcPr>
            <w:tcW w:w="520"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264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101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1738" w:type="dxa"/>
            <w:tcMar>
              <w:top w:w="50" w:type="dxa"/>
              <w:left w:w="100" w:type="dxa"/>
            </w:tcMar>
            <w:vAlign w:val="center"/>
          </w:tcPr>
          <w:p w:rsidR="00B818B7" w:rsidRPr="00BD45EE" w:rsidRDefault="008236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40">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B818B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lastRenderedPageBreak/>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0" w:type="auto"/>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1C1A01">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4 </w:t>
            </w:r>
          </w:p>
        </w:tc>
        <w:tc>
          <w:tcPr>
            <w:tcW w:w="1738"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 </w:t>
            </w:r>
          </w:p>
        </w:tc>
        <w:tc>
          <w:tcPr>
            <w:tcW w:w="27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[Библиотека ЦОК [</w:t>
            </w:r>
            <w:hyperlink r:id="rId41">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4110</w:t>
              </w:r>
              <w:r w:rsidRPr="00BD45EE">
                <w:rPr>
                  <w:rFonts w:ascii="Times New Roman" w:hAnsi="Times New Roman" w:cs="Times New Roman"/>
                  <w:sz w:val="24"/>
                  <w:szCs w:val="24"/>
                  <w:u w:val="single"/>
                </w:rPr>
                <w:t>fe</w:t>
              </w:r>
            </w:hyperlink>
            <w:r w:rsidRPr="00BD45EE">
              <w:rPr>
                <w:rFonts w:ascii="Times New Roman" w:hAnsi="Times New Roman" w:cs="Times New Roman"/>
                <w:sz w:val="24"/>
                <w:szCs w:val="24"/>
                <w:lang w:val="ru-RU"/>
              </w:rPr>
              <w:t>]]</w:t>
            </w: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Итоговый контроль (контрольные и проверочные работы)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 </w:t>
            </w:r>
            <w:r w:rsidR="005A6FA7" w:rsidRPr="00BD45EE">
              <w:rPr>
                <w:rFonts w:ascii="Times New Roman" w:hAnsi="Times New Roman" w:cs="Times New Roman"/>
                <w:sz w:val="24"/>
                <w:szCs w:val="24"/>
                <w:lang w:val="ru-RU"/>
              </w:rPr>
              <w:t>12</w:t>
            </w:r>
          </w:p>
        </w:tc>
        <w:tc>
          <w:tcPr>
            <w:tcW w:w="1738" w:type="dxa"/>
            <w:tcMar>
              <w:top w:w="50" w:type="dxa"/>
              <w:left w:w="100" w:type="dxa"/>
            </w:tcMar>
            <w:vAlign w:val="center"/>
          </w:tcPr>
          <w:p w:rsidR="00B818B7" w:rsidRPr="00BD45EE" w:rsidRDefault="00991E23"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w:t>
            </w:r>
          </w:p>
        </w:tc>
        <w:tc>
          <w:tcPr>
            <w:tcW w:w="1823"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B818B7" w:rsidRPr="00BD45EE" w:rsidRDefault="00B818B7" w:rsidP="00BD45EE">
            <w:pPr>
              <w:spacing w:after="0" w:line="240" w:lineRule="auto"/>
              <w:ind w:left="135"/>
              <w:rPr>
                <w:rFonts w:ascii="Times New Roman" w:hAnsi="Times New Roman" w:cs="Times New Roman"/>
                <w:sz w:val="24"/>
                <w:szCs w:val="24"/>
                <w:lang w:val="ru-RU"/>
              </w:rPr>
            </w:pPr>
          </w:p>
        </w:tc>
      </w:tr>
      <w:tr w:rsidR="005A6FA7" w:rsidRPr="00BD45EE">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738"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w:t>
            </w:r>
            <w:r w:rsidR="00991E23" w:rsidRPr="00BD45EE">
              <w:rPr>
                <w:rFonts w:ascii="Times New Roman" w:hAnsi="Times New Roman" w:cs="Times New Roman"/>
                <w:sz w:val="24"/>
                <w:szCs w:val="24"/>
                <w:lang w:val="ru-RU"/>
              </w:rPr>
              <w:t>11</w:t>
            </w:r>
            <w:r w:rsidRPr="00BD45EE">
              <w:rPr>
                <w:rFonts w:ascii="Times New Roman" w:hAnsi="Times New Roman" w:cs="Times New Roman"/>
                <w:sz w:val="24"/>
                <w:szCs w:val="24"/>
              </w:rPr>
              <w:t xml:space="preserve"> </w:t>
            </w:r>
          </w:p>
        </w:tc>
        <w:tc>
          <w:tcPr>
            <w:tcW w:w="1823"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 </w:t>
            </w:r>
          </w:p>
        </w:tc>
        <w:tc>
          <w:tcPr>
            <w:tcW w:w="2741"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293FF6">
          <w:pgSz w:w="16383" w:h="11906" w:orient="landscape"/>
          <w:pgMar w:top="567" w:right="567" w:bottom="567" w:left="1701" w:header="720" w:footer="720" w:gutter="0"/>
          <w:cols w:space="720"/>
        </w:sectPr>
      </w:pPr>
    </w:p>
    <w:p w:rsidR="00B818B7" w:rsidRPr="00BD45EE" w:rsidRDefault="008D2C75" w:rsidP="00BD45EE">
      <w:pPr>
        <w:spacing w:after="0" w:line="240" w:lineRule="auto"/>
        <w:ind w:left="120"/>
        <w:rPr>
          <w:rFonts w:ascii="Times New Roman" w:hAnsi="Times New Roman" w:cs="Times New Roman"/>
          <w:sz w:val="24"/>
          <w:szCs w:val="24"/>
        </w:rPr>
      </w:pPr>
      <w:r w:rsidRPr="00BD45EE">
        <w:rPr>
          <w:rFonts w:ascii="Times New Roman" w:hAnsi="Times New Roman" w:cs="Times New Roman"/>
          <w:b/>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422"/>
        <w:gridCol w:w="1463"/>
        <w:gridCol w:w="1841"/>
        <w:gridCol w:w="1910"/>
        <w:gridCol w:w="3505"/>
      </w:tblGrid>
      <w:tr w:rsidR="00BD45EE" w:rsidRPr="00BD45EE" w:rsidTr="005A6FA7">
        <w:trPr>
          <w:trHeight w:val="144"/>
          <w:tblCellSpacing w:w="20" w:type="nil"/>
        </w:trPr>
        <w:tc>
          <w:tcPr>
            <w:tcW w:w="1303"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 п/п </w:t>
            </w:r>
          </w:p>
          <w:p w:rsidR="00B818B7" w:rsidRPr="00BD45EE" w:rsidRDefault="00B818B7" w:rsidP="00BD45EE">
            <w:pPr>
              <w:spacing w:after="0" w:line="240" w:lineRule="auto"/>
              <w:ind w:left="135"/>
              <w:rPr>
                <w:rFonts w:ascii="Times New Roman" w:hAnsi="Times New Roman" w:cs="Times New Roman"/>
                <w:sz w:val="24"/>
                <w:szCs w:val="24"/>
              </w:rPr>
            </w:pPr>
          </w:p>
        </w:tc>
        <w:tc>
          <w:tcPr>
            <w:tcW w:w="5003"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Наименование разделов и тем программы </w:t>
            </w:r>
          </w:p>
          <w:p w:rsidR="00B818B7" w:rsidRPr="00BD45EE" w:rsidRDefault="00B818B7" w:rsidP="00BD45E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b/>
                <w:sz w:val="24"/>
                <w:szCs w:val="24"/>
              </w:rPr>
              <w:t>Количество часов</w:t>
            </w:r>
          </w:p>
        </w:tc>
        <w:tc>
          <w:tcPr>
            <w:tcW w:w="3622" w:type="dxa"/>
            <w:vMerge w:val="restart"/>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Электронные (цифровые) образовательные ресурсы </w:t>
            </w:r>
          </w:p>
          <w:p w:rsidR="00B818B7" w:rsidRPr="00BD45EE" w:rsidRDefault="00B818B7" w:rsidP="00BD45EE">
            <w:pPr>
              <w:spacing w:after="0" w:line="240" w:lineRule="auto"/>
              <w:ind w:left="135"/>
              <w:rPr>
                <w:rFonts w:ascii="Times New Roman" w:hAnsi="Times New Roman" w:cs="Times New Roman"/>
                <w:sz w:val="24"/>
                <w:szCs w:val="24"/>
              </w:rPr>
            </w:pPr>
          </w:p>
        </w:tc>
      </w:tr>
      <w:tr w:rsidR="005A6FA7" w:rsidRPr="00BD45EE" w:rsidTr="005A6FA7">
        <w:trPr>
          <w:trHeight w:val="144"/>
          <w:tblCellSpacing w:w="20" w:type="nil"/>
        </w:trPr>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c>
          <w:tcPr>
            <w:tcW w:w="1589"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Всего </w:t>
            </w:r>
          </w:p>
          <w:p w:rsidR="00B818B7" w:rsidRPr="00BD45EE" w:rsidRDefault="00B818B7" w:rsidP="00BD45E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Контрольные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 xml:space="preserve">Практические работы </w:t>
            </w:r>
          </w:p>
          <w:p w:rsidR="00B818B7" w:rsidRPr="00BD45EE" w:rsidRDefault="00B818B7" w:rsidP="00BD45EE">
            <w:pPr>
              <w:spacing w:after="0" w:line="240" w:lineRule="auto"/>
              <w:ind w:left="135"/>
              <w:rPr>
                <w:rFonts w:ascii="Times New Roman" w:hAnsi="Times New Roman" w:cs="Times New Roman"/>
                <w:sz w:val="24"/>
                <w:szCs w:val="24"/>
              </w:rPr>
            </w:pPr>
          </w:p>
        </w:tc>
        <w:tc>
          <w:tcPr>
            <w:tcW w:w="3622" w:type="dxa"/>
            <w:vMerge/>
            <w:tcBorders>
              <w:top w:val="nil"/>
            </w:tcBorders>
            <w:tcMar>
              <w:top w:w="50" w:type="dxa"/>
              <w:left w:w="100" w:type="dxa"/>
            </w:tcMa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1.</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Числа и величины</w:t>
            </w:r>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11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2">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1.2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Величины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3">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23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2.</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Арифметические действия</w:t>
            </w:r>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Вычисления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25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2</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4">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2.2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Числовые выражения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5">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37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3.</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Текстовые задачи</w:t>
            </w:r>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3.1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Решение текстовых задач</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6">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1C1A01"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b/>
                <w:sz w:val="24"/>
                <w:szCs w:val="24"/>
                <w:lang w:val="ru-RU"/>
              </w:rPr>
              <w:t>Раздел 4.</w:t>
            </w:r>
            <w:r w:rsidRPr="00BD45EE">
              <w:rPr>
                <w:rFonts w:ascii="Times New Roman" w:hAnsi="Times New Roman" w:cs="Times New Roman"/>
                <w:sz w:val="24"/>
                <w:szCs w:val="24"/>
                <w:lang w:val="ru-RU"/>
              </w:rPr>
              <w:t xml:space="preserve"> </w:t>
            </w:r>
            <w:r w:rsidRPr="00BD45EE">
              <w:rPr>
                <w:rFonts w:ascii="Times New Roman" w:hAnsi="Times New Roman" w:cs="Times New Roman"/>
                <w:b/>
                <w:sz w:val="24"/>
                <w:szCs w:val="24"/>
                <w:lang w:val="ru-RU"/>
              </w:rPr>
              <w:t>Пространственные отношения и геометрические фигуры</w:t>
            </w:r>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фигуры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12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7">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4.2</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Геометрические величины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8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8">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20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BD45EE" w:rsidTr="005A6FA7">
        <w:trPr>
          <w:trHeight w:val="144"/>
          <w:tblCellSpacing w:w="20" w:type="nil"/>
        </w:trPr>
        <w:tc>
          <w:tcPr>
            <w:tcW w:w="15268" w:type="dxa"/>
            <w:gridSpan w:val="6"/>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b/>
                <w:sz w:val="24"/>
                <w:szCs w:val="24"/>
              </w:rPr>
              <w:t>Раздел 5.</w:t>
            </w:r>
            <w:r w:rsidRPr="00BD45EE">
              <w:rPr>
                <w:rFonts w:ascii="Times New Roman" w:hAnsi="Times New Roman" w:cs="Times New Roman"/>
                <w:sz w:val="24"/>
                <w:szCs w:val="24"/>
              </w:rPr>
              <w:t xml:space="preserve"> </w:t>
            </w:r>
            <w:r w:rsidRPr="00BD45EE">
              <w:rPr>
                <w:rFonts w:ascii="Times New Roman" w:hAnsi="Times New Roman" w:cs="Times New Roman"/>
                <w:b/>
                <w:sz w:val="24"/>
                <w:szCs w:val="24"/>
              </w:rPr>
              <w:t>Математическая информация</w:t>
            </w:r>
          </w:p>
        </w:tc>
      </w:tr>
      <w:tr w:rsidR="005A6FA7" w:rsidRPr="001C1A01" w:rsidTr="005A6FA7">
        <w:trPr>
          <w:trHeight w:val="144"/>
          <w:tblCellSpacing w:w="20" w:type="nil"/>
        </w:trPr>
        <w:tc>
          <w:tcPr>
            <w:tcW w:w="1303" w:type="dxa"/>
            <w:tcMar>
              <w:top w:w="50" w:type="dxa"/>
              <w:left w:w="100" w:type="dxa"/>
            </w:tcMar>
            <w:vAlign w:val="center"/>
          </w:tcPr>
          <w:p w:rsidR="00B818B7" w:rsidRPr="00BD45EE" w:rsidRDefault="008D2C75" w:rsidP="00BD45EE">
            <w:pPr>
              <w:spacing w:after="0" w:line="240" w:lineRule="auto"/>
              <w:rPr>
                <w:rFonts w:ascii="Times New Roman" w:hAnsi="Times New Roman" w:cs="Times New Roman"/>
                <w:sz w:val="24"/>
                <w:szCs w:val="24"/>
              </w:rPr>
            </w:pPr>
            <w:r w:rsidRPr="00BD45EE">
              <w:rPr>
                <w:rFonts w:ascii="Times New Roman" w:hAnsi="Times New Roman" w:cs="Times New Roman"/>
                <w:sz w:val="24"/>
                <w:szCs w:val="24"/>
              </w:rPr>
              <w:t>5.1</w:t>
            </w:r>
          </w:p>
        </w:tc>
        <w:tc>
          <w:tcPr>
            <w:tcW w:w="5003"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Математическая информация</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1841" w:type="dxa"/>
            <w:tcMar>
              <w:top w:w="50" w:type="dxa"/>
              <w:left w:w="100" w:type="dxa"/>
            </w:tcMar>
            <w:vAlign w:val="center"/>
          </w:tcPr>
          <w:p w:rsidR="00B818B7" w:rsidRPr="00BD45EE" w:rsidRDefault="009F6471" w:rsidP="00BD45EE">
            <w:pPr>
              <w:spacing w:after="0" w:line="240" w:lineRule="auto"/>
              <w:ind w:left="135"/>
              <w:jc w:val="center"/>
              <w:rPr>
                <w:rFonts w:ascii="Times New Roman" w:hAnsi="Times New Roman" w:cs="Times New Roman"/>
                <w:sz w:val="24"/>
                <w:szCs w:val="24"/>
                <w:lang w:val="ru-RU"/>
              </w:rPr>
            </w:pPr>
            <w:r w:rsidRPr="00BD45EE">
              <w:rPr>
                <w:rFonts w:ascii="Times New Roman" w:hAnsi="Times New Roman" w:cs="Times New Roman"/>
                <w:sz w:val="24"/>
                <w:szCs w:val="24"/>
                <w:lang w:val="ru-RU"/>
              </w:rPr>
              <w:t>1</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49">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Итого по разделу</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15 </w:t>
            </w:r>
          </w:p>
        </w:tc>
        <w:tc>
          <w:tcPr>
            <w:tcW w:w="7373" w:type="dxa"/>
            <w:gridSpan w:val="3"/>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r w:rsidR="005A6FA7" w:rsidRPr="001C1A01"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rPr>
            </w:pPr>
            <w:r w:rsidRPr="00BD45EE">
              <w:rPr>
                <w:rFonts w:ascii="Times New Roman" w:hAnsi="Times New Roman" w:cs="Times New Roman"/>
                <w:sz w:val="24"/>
                <w:szCs w:val="24"/>
              </w:rPr>
              <w:t>Повторение пройденного материала</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14 </w:t>
            </w:r>
          </w:p>
        </w:tc>
        <w:tc>
          <w:tcPr>
            <w:tcW w:w="1841"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 </w:t>
            </w: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50">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1C1A01"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lastRenderedPageBreak/>
              <w:t>Итоговый контроль (контрольные и проверочные работы)</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7 </w:t>
            </w:r>
          </w:p>
        </w:tc>
        <w:tc>
          <w:tcPr>
            <w:tcW w:w="184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910" w:type="dxa"/>
            <w:tcMar>
              <w:top w:w="50" w:type="dxa"/>
              <w:left w:w="100" w:type="dxa"/>
            </w:tcMar>
            <w:vAlign w:val="center"/>
          </w:tcPr>
          <w:p w:rsidR="00B818B7" w:rsidRPr="00BD45EE" w:rsidRDefault="00B818B7" w:rsidP="00BD45EE">
            <w:pPr>
              <w:spacing w:after="0" w:line="240" w:lineRule="auto"/>
              <w:ind w:left="135"/>
              <w:jc w:val="center"/>
              <w:rPr>
                <w:rFonts w:ascii="Times New Roman" w:hAnsi="Times New Roman" w:cs="Times New Roman"/>
                <w:sz w:val="24"/>
                <w:szCs w:val="24"/>
              </w:rPr>
            </w:pPr>
          </w:p>
        </w:tc>
        <w:tc>
          <w:tcPr>
            <w:tcW w:w="3622" w:type="dxa"/>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 xml:space="preserve">Библиотека ЦОК </w:t>
            </w:r>
            <w:hyperlink r:id="rId51">
              <w:r w:rsidRPr="00BD45EE">
                <w:rPr>
                  <w:rFonts w:ascii="Times New Roman" w:hAnsi="Times New Roman" w:cs="Times New Roman"/>
                  <w:sz w:val="24"/>
                  <w:szCs w:val="24"/>
                  <w:u w:val="single"/>
                </w:rPr>
                <w:t>https</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m</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edsoo</w:t>
              </w:r>
              <w:r w:rsidRPr="00BD45EE">
                <w:rPr>
                  <w:rFonts w:ascii="Times New Roman" w:hAnsi="Times New Roman" w:cs="Times New Roman"/>
                  <w:sz w:val="24"/>
                  <w:szCs w:val="24"/>
                  <w:u w:val="single"/>
                  <w:lang w:val="ru-RU"/>
                </w:rPr>
                <w:t>.</w:t>
              </w:r>
              <w:r w:rsidRPr="00BD45EE">
                <w:rPr>
                  <w:rFonts w:ascii="Times New Roman" w:hAnsi="Times New Roman" w:cs="Times New Roman"/>
                  <w:sz w:val="24"/>
                  <w:szCs w:val="24"/>
                  <w:u w:val="single"/>
                </w:rPr>
                <w:t>ru</w:t>
              </w:r>
              <w:r w:rsidRPr="00BD45EE">
                <w:rPr>
                  <w:rFonts w:ascii="Times New Roman" w:hAnsi="Times New Roman" w:cs="Times New Roman"/>
                  <w:sz w:val="24"/>
                  <w:szCs w:val="24"/>
                  <w:u w:val="single"/>
                  <w:lang w:val="ru-RU"/>
                </w:rPr>
                <w:t>/7</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411</w:t>
              </w:r>
              <w:r w:rsidRPr="00BD45EE">
                <w:rPr>
                  <w:rFonts w:ascii="Times New Roman" w:hAnsi="Times New Roman" w:cs="Times New Roman"/>
                  <w:sz w:val="24"/>
                  <w:szCs w:val="24"/>
                  <w:u w:val="single"/>
                </w:rPr>
                <w:t>f</w:t>
              </w:r>
              <w:r w:rsidRPr="00BD45EE">
                <w:rPr>
                  <w:rFonts w:ascii="Times New Roman" w:hAnsi="Times New Roman" w:cs="Times New Roman"/>
                  <w:sz w:val="24"/>
                  <w:szCs w:val="24"/>
                  <w:u w:val="single"/>
                  <w:lang w:val="ru-RU"/>
                </w:rPr>
                <w:t>36</w:t>
              </w:r>
            </w:hyperlink>
          </w:p>
        </w:tc>
      </w:tr>
      <w:tr w:rsidR="005A6FA7" w:rsidRPr="00BD45EE" w:rsidTr="005A6FA7">
        <w:trPr>
          <w:trHeight w:val="144"/>
          <w:tblCellSpacing w:w="20" w:type="nil"/>
        </w:trPr>
        <w:tc>
          <w:tcPr>
            <w:tcW w:w="0" w:type="auto"/>
            <w:gridSpan w:val="2"/>
            <w:tcMar>
              <w:top w:w="50" w:type="dxa"/>
              <w:left w:w="100" w:type="dxa"/>
            </w:tcMar>
            <w:vAlign w:val="center"/>
          </w:tcPr>
          <w:p w:rsidR="00B818B7" w:rsidRPr="00BD45EE" w:rsidRDefault="008D2C75" w:rsidP="00BD45EE">
            <w:pPr>
              <w:spacing w:after="0" w:line="240" w:lineRule="auto"/>
              <w:ind w:left="135"/>
              <w:rPr>
                <w:rFonts w:ascii="Times New Roman" w:hAnsi="Times New Roman" w:cs="Times New Roman"/>
                <w:sz w:val="24"/>
                <w:szCs w:val="24"/>
                <w:lang w:val="ru-RU"/>
              </w:rPr>
            </w:pPr>
            <w:r w:rsidRPr="00BD45EE">
              <w:rPr>
                <w:rFonts w:ascii="Times New Roman" w:hAnsi="Times New Roman" w:cs="Times New Roman"/>
                <w:sz w:val="24"/>
                <w:szCs w:val="24"/>
                <w:lang w:val="ru-RU"/>
              </w:rPr>
              <w:t>ОБЩЕЕ КОЛИЧЕСТВО ЧАСОВ ПО ПРОГРАММЕ</w:t>
            </w:r>
          </w:p>
        </w:tc>
        <w:tc>
          <w:tcPr>
            <w:tcW w:w="1589"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lang w:val="ru-RU"/>
              </w:rPr>
              <w:t xml:space="preserve"> </w:t>
            </w:r>
            <w:r w:rsidRPr="00BD45EE">
              <w:rPr>
                <w:rFonts w:ascii="Times New Roman" w:hAnsi="Times New Roman" w:cs="Times New Roman"/>
                <w:sz w:val="24"/>
                <w:szCs w:val="24"/>
              </w:rPr>
              <w:t xml:space="preserve">136 </w:t>
            </w:r>
          </w:p>
        </w:tc>
        <w:tc>
          <w:tcPr>
            <w:tcW w:w="1841"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7 </w:t>
            </w:r>
          </w:p>
        </w:tc>
        <w:tc>
          <w:tcPr>
            <w:tcW w:w="1910" w:type="dxa"/>
            <w:tcMar>
              <w:top w:w="50" w:type="dxa"/>
              <w:left w:w="100" w:type="dxa"/>
            </w:tcMar>
            <w:vAlign w:val="center"/>
          </w:tcPr>
          <w:p w:rsidR="00B818B7" w:rsidRPr="00BD45EE" w:rsidRDefault="008D2C75" w:rsidP="00BD45EE">
            <w:pPr>
              <w:spacing w:after="0" w:line="240" w:lineRule="auto"/>
              <w:ind w:left="135"/>
              <w:jc w:val="center"/>
              <w:rPr>
                <w:rFonts w:ascii="Times New Roman" w:hAnsi="Times New Roman" w:cs="Times New Roman"/>
                <w:sz w:val="24"/>
                <w:szCs w:val="24"/>
              </w:rPr>
            </w:pPr>
            <w:r w:rsidRPr="00BD45EE">
              <w:rPr>
                <w:rFonts w:ascii="Times New Roman" w:hAnsi="Times New Roman" w:cs="Times New Roman"/>
                <w:sz w:val="24"/>
                <w:szCs w:val="24"/>
              </w:rPr>
              <w:t xml:space="preserve"> 2 </w:t>
            </w:r>
          </w:p>
        </w:tc>
        <w:tc>
          <w:tcPr>
            <w:tcW w:w="3622" w:type="dxa"/>
            <w:tcMar>
              <w:top w:w="50" w:type="dxa"/>
              <w:left w:w="100" w:type="dxa"/>
            </w:tcMar>
            <w:vAlign w:val="center"/>
          </w:tcPr>
          <w:p w:rsidR="00B818B7" w:rsidRPr="00BD45EE" w:rsidRDefault="00B818B7" w:rsidP="00BD45EE">
            <w:pPr>
              <w:spacing w:after="0" w:line="240" w:lineRule="auto"/>
              <w:rPr>
                <w:rFonts w:ascii="Times New Roman" w:hAnsi="Times New Roman" w:cs="Times New Roman"/>
                <w:sz w:val="24"/>
                <w:szCs w:val="24"/>
              </w:rPr>
            </w:pPr>
          </w:p>
        </w:tc>
      </w:tr>
    </w:tbl>
    <w:p w:rsidR="00B818B7" w:rsidRPr="00BD45EE" w:rsidRDefault="00B818B7" w:rsidP="00BD45EE">
      <w:pPr>
        <w:spacing w:after="0" w:line="240" w:lineRule="auto"/>
        <w:rPr>
          <w:rFonts w:ascii="Times New Roman" w:hAnsi="Times New Roman" w:cs="Times New Roman"/>
          <w:sz w:val="24"/>
          <w:szCs w:val="24"/>
        </w:rPr>
        <w:sectPr w:rsidR="00B818B7" w:rsidRPr="00BD45EE" w:rsidSect="00293FF6">
          <w:pgSz w:w="16383" w:h="11906" w:orient="landscape"/>
          <w:pgMar w:top="567" w:right="567" w:bottom="567" w:left="1701" w:header="720" w:footer="720" w:gutter="0"/>
          <w:cols w:space="720"/>
        </w:sectPr>
      </w:pPr>
    </w:p>
    <w:bookmarkEnd w:id="7"/>
    <w:p w:rsidR="008D2C75" w:rsidRPr="00BD45EE" w:rsidRDefault="008D2C75" w:rsidP="00E15884">
      <w:pPr>
        <w:spacing w:after="0" w:line="240" w:lineRule="auto"/>
        <w:ind w:left="120"/>
        <w:rPr>
          <w:rFonts w:ascii="Times New Roman" w:hAnsi="Times New Roman" w:cs="Times New Roman"/>
          <w:sz w:val="24"/>
          <w:szCs w:val="24"/>
          <w:lang w:val="ru-RU"/>
        </w:rPr>
      </w:pPr>
    </w:p>
    <w:sectPr w:rsidR="008D2C75" w:rsidRPr="00BD45EE" w:rsidSect="00293FF6">
      <w:pgSz w:w="16383" w:h="11906" w:orient="landscape"/>
      <w:pgMar w:top="567"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9CD" w:rsidRDefault="00C079CD" w:rsidP="008D2C75">
      <w:pPr>
        <w:spacing w:after="0" w:line="240" w:lineRule="auto"/>
      </w:pPr>
      <w:r>
        <w:separator/>
      </w:r>
    </w:p>
  </w:endnote>
  <w:endnote w:type="continuationSeparator" w:id="0">
    <w:p w:rsidR="00C079CD" w:rsidRDefault="00C079CD" w:rsidP="008D2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476211"/>
      <w:docPartObj>
        <w:docPartGallery w:val="Page Numbers (Bottom of Page)"/>
        <w:docPartUnique/>
      </w:docPartObj>
    </w:sdtPr>
    <w:sdtEndPr/>
    <w:sdtContent>
      <w:p w:rsidR="00293FF6" w:rsidRDefault="00C079CD">
        <w:pPr>
          <w:pStyle w:val="ae"/>
          <w:jc w:val="center"/>
        </w:pPr>
        <w:r>
          <w:fldChar w:fldCharType="begin"/>
        </w:r>
        <w:r>
          <w:instrText>PAGE   \* MERGEFORMAT</w:instrText>
        </w:r>
        <w:r>
          <w:fldChar w:fldCharType="separate"/>
        </w:r>
        <w:r w:rsidR="001C1A01" w:rsidRPr="001C1A01">
          <w:rPr>
            <w:noProof/>
            <w:lang w:val="ru-RU"/>
          </w:rPr>
          <w:t>2</w:t>
        </w:r>
        <w:r>
          <w:rPr>
            <w:noProof/>
            <w:lang w:val="ru-RU"/>
          </w:rPr>
          <w:fldChar w:fldCharType="end"/>
        </w:r>
      </w:p>
    </w:sdtContent>
  </w:sdt>
  <w:p w:rsidR="00293FF6" w:rsidRDefault="00293FF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77581"/>
      <w:docPartObj>
        <w:docPartGallery w:val="Page Numbers (Bottom of Page)"/>
        <w:docPartUnique/>
      </w:docPartObj>
    </w:sdtPr>
    <w:sdtEndPr/>
    <w:sdtContent>
      <w:p w:rsidR="00293FF6" w:rsidRDefault="00C079CD">
        <w:pPr>
          <w:pStyle w:val="ae"/>
          <w:jc w:val="center"/>
        </w:pPr>
        <w:r>
          <w:fldChar w:fldCharType="begin"/>
        </w:r>
        <w:r>
          <w:instrText>PAGE   \* MERGEFORMAT</w:instrText>
        </w:r>
        <w:r>
          <w:fldChar w:fldCharType="separate"/>
        </w:r>
        <w:r w:rsidR="001C1A01" w:rsidRPr="001C1A01">
          <w:rPr>
            <w:noProof/>
            <w:lang w:val="ru-RU"/>
          </w:rPr>
          <w:t>1</w:t>
        </w:r>
        <w:r>
          <w:rPr>
            <w:noProof/>
            <w:lang w:val="ru-RU"/>
          </w:rPr>
          <w:fldChar w:fldCharType="end"/>
        </w:r>
      </w:p>
    </w:sdtContent>
  </w:sdt>
  <w:p w:rsidR="00293FF6" w:rsidRDefault="00293FF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9CD" w:rsidRDefault="00C079CD" w:rsidP="008D2C75">
      <w:pPr>
        <w:spacing w:after="0" w:line="240" w:lineRule="auto"/>
      </w:pPr>
      <w:r>
        <w:separator/>
      </w:r>
    </w:p>
  </w:footnote>
  <w:footnote w:type="continuationSeparator" w:id="0">
    <w:p w:rsidR="00C079CD" w:rsidRDefault="00C079CD" w:rsidP="008D2C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D5974"/>
    <w:multiLevelType w:val="hybridMultilevel"/>
    <w:tmpl w:val="4674268C"/>
    <w:lvl w:ilvl="0" w:tplc="836E7A74">
      <w:start w:val="1"/>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nsid w:val="1B0542AB"/>
    <w:multiLevelType w:val="multilevel"/>
    <w:tmpl w:val="B4BC2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66C09"/>
    <w:multiLevelType w:val="multilevel"/>
    <w:tmpl w:val="A7AE32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18B7"/>
    <w:rsid w:val="001A57C1"/>
    <w:rsid w:val="001C1A01"/>
    <w:rsid w:val="002028FE"/>
    <w:rsid w:val="00205628"/>
    <w:rsid w:val="00293FF6"/>
    <w:rsid w:val="002B638C"/>
    <w:rsid w:val="00326E62"/>
    <w:rsid w:val="0043414B"/>
    <w:rsid w:val="00452613"/>
    <w:rsid w:val="00457287"/>
    <w:rsid w:val="005724D1"/>
    <w:rsid w:val="005A6FA7"/>
    <w:rsid w:val="00651D90"/>
    <w:rsid w:val="006D00F8"/>
    <w:rsid w:val="006D42D9"/>
    <w:rsid w:val="007349D8"/>
    <w:rsid w:val="007C5CA9"/>
    <w:rsid w:val="007E0C4E"/>
    <w:rsid w:val="007E0D1A"/>
    <w:rsid w:val="007E73F3"/>
    <w:rsid w:val="00823671"/>
    <w:rsid w:val="008760D8"/>
    <w:rsid w:val="00877364"/>
    <w:rsid w:val="008D2C75"/>
    <w:rsid w:val="00991E23"/>
    <w:rsid w:val="009A760A"/>
    <w:rsid w:val="009F6471"/>
    <w:rsid w:val="00A6712B"/>
    <w:rsid w:val="00B60854"/>
    <w:rsid w:val="00B818B7"/>
    <w:rsid w:val="00BB5CCE"/>
    <w:rsid w:val="00BD45EE"/>
    <w:rsid w:val="00C079CD"/>
    <w:rsid w:val="00C653BE"/>
    <w:rsid w:val="00C66AA5"/>
    <w:rsid w:val="00C93617"/>
    <w:rsid w:val="00D61458"/>
    <w:rsid w:val="00DE4AF8"/>
    <w:rsid w:val="00E07908"/>
    <w:rsid w:val="00E15884"/>
    <w:rsid w:val="00E33DFC"/>
    <w:rsid w:val="00E57CD8"/>
    <w:rsid w:val="00E6267B"/>
    <w:rsid w:val="00E745A7"/>
    <w:rsid w:val="00EF759F"/>
    <w:rsid w:val="00F83527"/>
    <w:rsid w:val="00FA70B6"/>
    <w:rsid w:val="00FB0324"/>
    <w:rsid w:val="00FF0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E97D8-9C7C-4663-ACD9-43013FB8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3527"/>
    <w:rPr>
      <w:color w:val="0563C1" w:themeColor="hyperlink"/>
      <w:u w:val="single"/>
    </w:rPr>
  </w:style>
  <w:style w:type="table" w:styleId="ac">
    <w:name w:val="Table Grid"/>
    <w:basedOn w:val="a1"/>
    <w:uiPriority w:val="59"/>
    <w:rsid w:val="00F835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D2C7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D2C75"/>
  </w:style>
  <w:style w:type="paragraph" w:styleId="af0">
    <w:name w:val="List Paragraph"/>
    <w:basedOn w:val="a"/>
    <w:uiPriority w:val="99"/>
    <w:rsid w:val="009A7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08893">
      <w:bodyDiv w:val="1"/>
      <w:marLeft w:val="0"/>
      <w:marRight w:val="0"/>
      <w:marTop w:val="0"/>
      <w:marBottom w:val="0"/>
      <w:divBdr>
        <w:top w:val="none" w:sz="0" w:space="0" w:color="auto"/>
        <w:left w:val="none" w:sz="0" w:space="0" w:color="auto"/>
        <w:bottom w:val="none" w:sz="0" w:space="0" w:color="auto"/>
        <w:right w:val="none" w:sz="0" w:space="0" w:color="auto"/>
      </w:divBdr>
    </w:div>
    <w:div w:id="1306466897">
      <w:bodyDiv w:val="1"/>
      <w:marLeft w:val="0"/>
      <w:marRight w:val="0"/>
      <w:marTop w:val="0"/>
      <w:marBottom w:val="0"/>
      <w:divBdr>
        <w:top w:val="none" w:sz="0" w:space="0" w:color="auto"/>
        <w:left w:val="none" w:sz="0" w:space="0" w:color="auto"/>
        <w:bottom w:val="none" w:sz="0" w:space="0" w:color="auto"/>
        <w:right w:val="none" w:sz="0" w:space="0" w:color="auto"/>
      </w:divBdr>
    </w:div>
    <w:div w:id="1970700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ysclid=lkio3kozh0387472924" TargetMode="External"/><Relationship Id="rId18" Type="http://schemas.openxmlformats.org/officeDocument/2006/relationships/hyperlink" Target="https://uchi.ru/?ysclid=lkio3kozh0387472924" TargetMode="External"/><Relationship Id="rId26" Type="http://schemas.openxmlformats.org/officeDocument/2006/relationships/hyperlink" Target="https://uchi.ru/?ysclid=lkio3kozh0387472924" TargetMode="External"/><Relationship Id="rId39" Type="http://schemas.openxmlformats.org/officeDocument/2006/relationships/hyperlink" Target="https://m.edsoo.ru/7f4110fe" TargetMode="External"/><Relationship Id="rId21" Type="http://schemas.openxmlformats.org/officeDocument/2006/relationships/hyperlink" Target="https://uchi.ru/?ysclid=lkio3kozh0387472924"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chi.ru/?ysclid=lkio3kozh0387472924" TargetMode="External"/><Relationship Id="rId29" Type="http://schemas.openxmlformats.org/officeDocument/2006/relationships/hyperlink" Target="https://uchi.ru/?ysclid=lkio3kozh0387472924" TargetMode="External"/><Relationship Id="rId11" Type="http://schemas.openxmlformats.org/officeDocument/2006/relationships/hyperlink" Target="https://uchi.ru/?ysclid=lkio3kozh0387472924" TargetMode="External"/><Relationship Id="rId24" Type="http://schemas.openxmlformats.org/officeDocument/2006/relationships/hyperlink" Target="https://uchi.ru/?ysclid=lkio3kozh0387472924"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uchi.ru/?ysclid=lkio3kozh0387472924" TargetMode="External"/><Relationship Id="rId19" Type="http://schemas.openxmlformats.org/officeDocument/2006/relationships/hyperlink" Target="https://uchi.ru/?ysclid=lkio3kozh0387472924" TargetMode="External"/><Relationship Id="rId31" Type="http://schemas.openxmlformats.org/officeDocument/2006/relationships/hyperlink" Target="https://uchi.ru/?ysclid=lkio3kozh0387472924" TargetMode="External"/><Relationship Id="rId44" Type="http://schemas.openxmlformats.org/officeDocument/2006/relationships/hyperlink" Target="https://m.edsoo.ru/7f411f3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chi.ru/?ysclid=lkio3kozh0387472924" TargetMode="External"/><Relationship Id="rId14" Type="http://schemas.openxmlformats.org/officeDocument/2006/relationships/hyperlink" Target="https://uchi.ru/?ysclid=lkio3kozh0387472924" TargetMode="External"/><Relationship Id="rId22" Type="http://schemas.openxmlformats.org/officeDocument/2006/relationships/hyperlink" Target="https://uchi.ru/?ysclid=lkio3kozh0387472924" TargetMode="External"/><Relationship Id="rId27" Type="http://schemas.openxmlformats.org/officeDocument/2006/relationships/hyperlink" Target="https://uchi.ru/?ysclid=lkio3kozh0387472924" TargetMode="External"/><Relationship Id="rId30" Type="http://schemas.openxmlformats.org/officeDocument/2006/relationships/hyperlink" Target="https://uchi.ru/?ysclid=lkio3kozh0387472924"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footer" Target="footer2.xml"/><Relationship Id="rId51" Type="http://schemas.openxmlformats.org/officeDocument/2006/relationships/hyperlink" Target="https://m.edsoo.ru/7f411f36" TargetMode="External"/><Relationship Id="rId3" Type="http://schemas.openxmlformats.org/officeDocument/2006/relationships/settings" Target="settings.xml"/><Relationship Id="rId12" Type="http://schemas.openxmlformats.org/officeDocument/2006/relationships/hyperlink" Target="https://uchi.ru/?ysclid=lkio3kozh0387472924" TargetMode="External"/><Relationship Id="rId17" Type="http://schemas.openxmlformats.org/officeDocument/2006/relationships/hyperlink" Target="https://uchi.ru/?ysclid=lkio3kozh0387472924" TargetMode="External"/><Relationship Id="rId25" Type="http://schemas.openxmlformats.org/officeDocument/2006/relationships/hyperlink" Target="https://uchi.ru/?ysclid=lkio3kozh0387472924"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0" Type="http://schemas.openxmlformats.org/officeDocument/2006/relationships/hyperlink" Target="https://uchi.ru/?ysclid=lkio3kozh0387472924" TargetMode="External"/><Relationship Id="rId41"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i.ru/?ysclid=lkio3kozh0387472924" TargetMode="External"/><Relationship Id="rId23" Type="http://schemas.openxmlformats.org/officeDocument/2006/relationships/hyperlink" Target="https://uchi.ru/?ysclid=lkio3kozh0387472924" TargetMode="External"/><Relationship Id="rId28" Type="http://schemas.openxmlformats.org/officeDocument/2006/relationships/hyperlink" Target="https://uchi.ru/?ysclid=lkio3kozh0387472924"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26</Pages>
  <Words>8459</Words>
  <Characters>48222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 33</dc:creator>
  <cp:lastModifiedBy>Преподаватель</cp:lastModifiedBy>
  <cp:revision>7</cp:revision>
  <dcterms:created xsi:type="dcterms:W3CDTF">2024-10-03T10:06:00Z</dcterms:created>
  <dcterms:modified xsi:type="dcterms:W3CDTF">2024-10-30T08:43:00Z</dcterms:modified>
</cp:coreProperties>
</file>